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5-397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0026</w:t>
      </w:r>
      <w:r>
        <w:rPr>
          <w:rFonts w:ascii="Times New Roman" w:eastAsia="Times New Roman" w:hAnsi="Times New Roman" w:cs="Times New Roman"/>
          <w:sz w:val="28"/>
          <w:szCs w:val="28"/>
        </w:rPr>
        <w:t>-01-20</w:t>
      </w:r>
      <w:r>
        <w:rPr>
          <w:rFonts w:ascii="Times New Roman" w:eastAsia="Times New Roman" w:hAnsi="Times New Roman" w:cs="Times New Roman"/>
          <w:sz w:val="28"/>
          <w:szCs w:val="28"/>
        </w:rPr>
        <w:t>25-000370-44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tabs>
          <w:tab w:val="left" w:pos="3615"/>
        </w:tabs>
        <w:spacing w:before="0" w:after="0"/>
        <w:ind w:right="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Гусейнова А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3" w:firstLine="600"/>
        <w:jc w:val="both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Style w:val="cat-UserDefinedgrp-3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штраф 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азмере </w:t>
      </w:r>
      <w:r>
        <w:rPr>
          <w:rStyle w:val="cat-UserDefinedgrp-3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18810086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230001166017 </w:t>
      </w:r>
      <w:r>
        <w:rPr>
          <w:rStyle w:val="cat-UserDefinedgrp-3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2rplc-3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right="22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4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считает доказанной в</w:t>
      </w:r>
      <w:r>
        <w:rPr>
          <w:rFonts w:ascii="Times New Roman" w:eastAsia="Times New Roman" w:hAnsi="Times New Roman" w:cs="Times New Roman"/>
          <w:sz w:val="28"/>
          <w:szCs w:val="28"/>
        </w:rPr>
        <w:t>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Гусейнова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РФ, т.е.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судом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Style w:val="cat-UserDefinedgrp-45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шт</w:t>
      </w:r>
      <w:r>
        <w:rPr>
          <w:rFonts w:ascii="Times New Roman" w:eastAsia="Times New Roman" w:hAnsi="Times New Roman" w:cs="Times New Roman"/>
          <w:sz w:val="28"/>
          <w:szCs w:val="28"/>
        </w:rPr>
        <w:t>рафа в размере 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04872D08080, КБК 720</w:t>
      </w:r>
      <w:r>
        <w:rPr>
          <w:rFonts w:ascii="Times New Roman" w:eastAsia="Times New Roman" w:hAnsi="Times New Roman" w:cs="Times New Roman"/>
          <w:sz w:val="28"/>
          <w:szCs w:val="28"/>
        </w:rPr>
        <w:t>11601153010005140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0412365400675003972520168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д.9 ул. Гагарина г. Сургут. 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6rplc-5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39">
    <w:name w:val="cat-UserDefined grp-44 rplc-39"/>
    <w:basedOn w:val="DefaultParagraphFont"/>
  </w:style>
  <w:style w:type="character" w:customStyle="1" w:styleId="cat-UserDefinedgrp-45rplc-44">
    <w:name w:val="cat-UserDefined grp-45 rplc-44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